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1C" w:rsidRPr="0014321C" w:rsidRDefault="0014321C" w:rsidP="0014321C">
      <w:pPr>
        <w:spacing w:after="200"/>
        <w:ind w:left="708"/>
        <w:jc w:val="center"/>
        <w:rPr>
          <w:rFonts w:ascii="Cambria" w:hAnsi="Cambria"/>
          <w:b/>
          <w:sz w:val="24"/>
          <w:szCs w:val="24"/>
        </w:rPr>
      </w:pPr>
      <w:r w:rsidRPr="0014321C">
        <w:rPr>
          <w:rFonts w:ascii="Cambria" w:hAnsi="Cambria"/>
          <w:b/>
          <w:sz w:val="36"/>
          <w:szCs w:val="24"/>
        </w:rPr>
        <w:t>OŚWIADCZENIE</w:t>
      </w:r>
      <w:r w:rsidRPr="0014321C">
        <w:rPr>
          <w:rFonts w:ascii="Cambria" w:hAnsi="Cambria"/>
          <w:b/>
          <w:sz w:val="24"/>
          <w:szCs w:val="24"/>
        </w:rPr>
        <w:t xml:space="preserve"> </w:t>
      </w:r>
      <w:r w:rsidRPr="0014321C">
        <w:rPr>
          <w:rFonts w:ascii="Cambria" w:hAnsi="Cambria"/>
          <w:b/>
          <w:sz w:val="24"/>
          <w:szCs w:val="24"/>
        </w:rPr>
        <w:br/>
      </w:r>
      <w:r w:rsidRPr="0014321C">
        <w:rPr>
          <w:rFonts w:ascii="Cambria" w:hAnsi="Cambria"/>
          <w:sz w:val="24"/>
          <w:szCs w:val="24"/>
        </w:rPr>
        <w:t>PREZYDIUM KONFERENCJI EPISKOPATU POLSKI</w:t>
      </w:r>
      <w:r w:rsidRPr="0014321C">
        <w:rPr>
          <w:rFonts w:ascii="Cambria" w:hAnsi="Cambria"/>
          <w:sz w:val="24"/>
          <w:szCs w:val="24"/>
        </w:rPr>
        <w:br/>
        <w:t>W SPRAWIE OGRANICZENIA HANDLU W NIEDZIELE</w:t>
      </w:r>
    </w:p>
    <w:p w:rsidR="0014321C" w:rsidRPr="0014321C" w:rsidRDefault="0014321C" w:rsidP="0014321C">
      <w:pPr>
        <w:spacing w:after="200"/>
        <w:ind w:left="708"/>
        <w:jc w:val="both"/>
        <w:rPr>
          <w:rFonts w:ascii="Cambria" w:hAnsi="Cambria"/>
          <w:sz w:val="24"/>
          <w:szCs w:val="24"/>
        </w:rPr>
      </w:pPr>
    </w:p>
    <w:p w:rsidR="000C496B" w:rsidRPr="0014321C" w:rsidRDefault="000C496B" w:rsidP="008D40B0">
      <w:pPr>
        <w:spacing w:after="200"/>
        <w:jc w:val="both"/>
        <w:rPr>
          <w:rFonts w:ascii="Cambria" w:hAnsi="Cambria"/>
          <w:sz w:val="24"/>
          <w:szCs w:val="24"/>
        </w:rPr>
      </w:pPr>
    </w:p>
    <w:p w:rsidR="000C496B" w:rsidRPr="0014321C" w:rsidRDefault="000C496B" w:rsidP="0014321C">
      <w:pPr>
        <w:ind w:firstLine="708"/>
        <w:jc w:val="both"/>
        <w:rPr>
          <w:rFonts w:ascii="Cambria" w:hAnsi="Cambria"/>
          <w:sz w:val="24"/>
          <w:szCs w:val="24"/>
        </w:rPr>
      </w:pPr>
      <w:r w:rsidRPr="0014321C">
        <w:rPr>
          <w:rFonts w:ascii="Cambria" w:hAnsi="Cambria"/>
          <w:sz w:val="24"/>
          <w:szCs w:val="24"/>
        </w:rPr>
        <w:t>W związku z trwającymi pracami legislacyjnymi nad projektem ustawy w</w:t>
      </w:r>
      <w:r w:rsidR="0014321C" w:rsidRPr="0014321C">
        <w:rPr>
          <w:rFonts w:ascii="Cambria" w:hAnsi="Cambria"/>
          <w:sz w:val="24"/>
          <w:szCs w:val="24"/>
        </w:rPr>
        <w:t xml:space="preserve"> sprawie</w:t>
      </w:r>
      <w:r w:rsidRPr="0014321C">
        <w:rPr>
          <w:rFonts w:ascii="Cambria" w:hAnsi="Cambria"/>
          <w:sz w:val="24"/>
          <w:szCs w:val="24"/>
        </w:rPr>
        <w:t xml:space="preserve"> ograniczenia handlu w niedziele, jako Prezydium </w:t>
      </w:r>
      <w:r w:rsidR="0029429A">
        <w:rPr>
          <w:rFonts w:ascii="Cambria" w:hAnsi="Cambria"/>
          <w:sz w:val="24"/>
          <w:szCs w:val="24"/>
        </w:rPr>
        <w:t xml:space="preserve">Konferencji Episkopatu Polski – </w:t>
      </w:r>
      <w:r w:rsidRPr="0014321C">
        <w:rPr>
          <w:rFonts w:ascii="Cambria" w:hAnsi="Cambria"/>
          <w:sz w:val="24"/>
          <w:szCs w:val="24"/>
        </w:rPr>
        <w:t>biorąc również pod uwagę liczne głosy wiernych Kościoła rzymsko-katolickiego i chrześcijan</w:t>
      </w:r>
      <w:r w:rsidR="003146C6">
        <w:rPr>
          <w:rFonts w:ascii="Cambria" w:hAnsi="Cambria"/>
          <w:sz w:val="24"/>
          <w:szCs w:val="24"/>
        </w:rPr>
        <w:t xml:space="preserve"> </w:t>
      </w:r>
      <w:r w:rsidRPr="0014321C">
        <w:rPr>
          <w:rFonts w:ascii="Cambria" w:hAnsi="Cambria"/>
          <w:sz w:val="24"/>
          <w:szCs w:val="24"/>
        </w:rPr>
        <w:t xml:space="preserve">z innych Kościołów </w:t>
      </w:r>
      <w:r w:rsidR="0029429A">
        <w:rPr>
          <w:rFonts w:ascii="Cambria" w:hAnsi="Cambria"/>
          <w:sz w:val="24"/>
          <w:szCs w:val="24"/>
        </w:rPr>
        <w:t>–</w:t>
      </w:r>
      <w:r w:rsidRPr="0014321C">
        <w:rPr>
          <w:rFonts w:ascii="Cambria" w:hAnsi="Cambria"/>
          <w:sz w:val="24"/>
          <w:szCs w:val="24"/>
        </w:rPr>
        <w:t xml:space="preserve"> wyrażamy nasz niepokój wobec losu obywatelskiej inicjatywy Związku Zawodowego „Solidarność”, która została poparta podpisami ponad 500 tys. obywateli naszego kraju. Tak Konferencja Episkopatu Polski, jak i biskupi poszczególnych diecezji wielokrotnie udzielali tej inicjatywie jednomyślnego poparcia w komunikatach</w:t>
      </w:r>
      <w:r w:rsidR="003146C6">
        <w:rPr>
          <w:rFonts w:ascii="Cambria" w:hAnsi="Cambria"/>
          <w:sz w:val="24"/>
          <w:szCs w:val="24"/>
        </w:rPr>
        <w:t xml:space="preserve"> </w:t>
      </w:r>
      <w:r w:rsidRPr="0014321C">
        <w:rPr>
          <w:rFonts w:ascii="Cambria" w:hAnsi="Cambria"/>
          <w:sz w:val="24"/>
          <w:szCs w:val="24"/>
        </w:rPr>
        <w:t>i listach pasterskich, licząc na przywrócenie całemu społeczeństwu niedzieli jako dnia wypoczynku i czasu budowania więzi rodzinnych oraz umacniania relacji społecznych. Niestety, jak wynika z dotychczasowych prac nad ustawą, aktualnie proponowane rozwiązania odbiegają zasadniczo od propono</w:t>
      </w:r>
      <w:r w:rsidR="003146C6">
        <w:rPr>
          <w:rFonts w:ascii="Cambria" w:hAnsi="Cambria"/>
          <w:sz w:val="24"/>
          <w:szCs w:val="24"/>
        </w:rPr>
        <w:t xml:space="preserve">wanego kształtu tej inicjatywy. </w:t>
      </w:r>
      <w:r w:rsidRPr="0014321C">
        <w:rPr>
          <w:rFonts w:ascii="Cambria" w:hAnsi="Cambria"/>
          <w:sz w:val="24"/>
          <w:szCs w:val="24"/>
        </w:rPr>
        <w:t xml:space="preserve">Milczenie z naszej strony w tej kwestii </w:t>
      </w:r>
      <w:r w:rsidR="008D40B0">
        <w:rPr>
          <w:rFonts w:ascii="Cambria" w:hAnsi="Cambria"/>
          <w:sz w:val="24"/>
          <w:szCs w:val="24"/>
        </w:rPr>
        <w:t xml:space="preserve">byłoby </w:t>
      </w:r>
      <w:r w:rsidRPr="0014321C">
        <w:rPr>
          <w:rFonts w:ascii="Cambria" w:hAnsi="Cambria"/>
          <w:sz w:val="24"/>
          <w:szCs w:val="24"/>
        </w:rPr>
        <w:t>zanie</w:t>
      </w:r>
      <w:bookmarkStart w:id="0" w:name="_GoBack"/>
      <w:bookmarkEnd w:id="0"/>
      <w:r w:rsidRPr="0014321C">
        <w:rPr>
          <w:rFonts w:ascii="Cambria" w:hAnsi="Cambria"/>
          <w:sz w:val="24"/>
          <w:szCs w:val="24"/>
        </w:rPr>
        <w:t>dbaniem naszego pasterskiego obowiązku</w:t>
      </w:r>
      <w:r w:rsidR="00E350B6" w:rsidRPr="0014321C">
        <w:rPr>
          <w:rFonts w:ascii="Cambria" w:hAnsi="Cambria"/>
          <w:sz w:val="24"/>
          <w:szCs w:val="24"/>
        </w:rPr>
        <w:t xml:space="preserve"> stania na straży dobra wspólnego</w:t>
      </w:r>
      <w:r w:rsidRPr="0014321C">
        <w:rPr>
          <w:rFonts w:ascii="Cambria" w:hAnsi="Cambria"/>
          <w:sz w:val="24"/>
          <w:szCs w:val="24"/>
        </w:rPr>
        <w:t>.</w:t>
      </w:r>
    </w:p>
    <w:p w:rsidR="000C496B" w:rsidRPr="0014321C" w:rsidRDefault="000C496B" w:rsidP="0014321C">
      <w:pPr>
        <w:jc w:val="both"/>
        <w:rPr>
          <w:rFonts w:ascii="Cambria" w:hAnsi="Cambria"/>
          <w:sz w:val="24"/>
          <w:szCs w:val="24"/>
        </w:rPr>
      </w:pPr>
      <w:r w:rsidRPr="0014321C">
        <w:rPr>
          <w:rFonts w:ascii="Cambria" w:hAnsi="Cambria"/>
          <w:sz w:val="24"/>
          <w:szCs w:val="24"/>
        </w:rPr>
        <w:t> </w:t>
      </w:r>
    </w:p>
    <w:p w:rsidR="000C496B" w:rsidRPr="0014321C" w:rsidRDefault="000C496B" w:rsidP="0014321C">
      <w:pPr>
        <w:ind w:firstLine="708"/>
        <w:jc w:val="both"/>
        <w:rPr>
          <w:rFonts w:ascii="Cambria" w:hAnsi="Cambria"/>
          <w:sz w:val="24"/>
          <w:szCs w:val="24"/>
        </w:rPr>
      </w:pPr>
      <w:r w:rsidRPr="0014321C">
        <w:rPr>
          <w:rFonts w:ascii="Cambria" w:hAnsi="Cambria"/>
          <w:sz w:val="24"/>
          <w:szCs w:val="24"/>
        </w:rPr>
        <w:t>Trudno pominąć fakt, iż to właśnie „Solidarno</w:t>
      </w:r>
      <w:r w:rsidR="0029429A">
        <w:rPr>
          <w:rFonts w:ascii="Cambria" w:hAnsi="Cambria"/>
          <w:sz w:val="24"/>
          <w:szCs w:val="24"/>
        </w:rPr>
        <w:t>ść” –</w:t>
      </w:r>
      <w:r w:rsidRPr="0014321C">
        <w:rPr>
          <w:rFonts w:ascii="Cambria" w:hAnsi="Cambria"/>
          <w:sz w:val="24"/>
          <w:szCs w:val="24"/>
        </w:rPr>
        <w:t xml:space="preserve"> jako </w:t>
      </w:r>
      <w:r w:rsidR="00E350B6" w:rsidRPr="0014321C">
        <w:rPr>
          <w:rFonts w:ascii="Cambria" w:hAnsi="Cambria"/>
          <w:sz w:val="24"/>
          <w:szCs w:val="24"/>
        </w:rPr>
        <w:t>Z</w:t>
      </w:r>
      <w:r w:rsidRPr="0014321C">
        <w:rPr>
          <w:rFonts w:ascii="Cambria" w:hAnsi="Cambria"/>
          <w:sz w:val="24"/>
          <w:szCs w:val="24"/>
        </w:rPr>
        <w:t xml:space="preserve">wiązek programowo ukierunkowany na ochronę praw pracowniczych </w:t>
      </w:r>
      <w:r w:rsidR="0029429A">
        <w:rPr>
          <w:rFonts w:ascii="Cambria" w:hAnsi="Cambria"/>
          <w:sz w:val="24"/>
          <w:szCs w:val="24"/>
        </w:rPr>
        <w:t xml:space="preserve">– </w:t>
      </w:r>
      <w:r w:rsidRPr="0014321C">
        <w:rPr>
          <w:rFonts w:ascii="Cambria" w:hAnsi="Cambria"/>
          <w:sz w:val="24"/>
          <w:szCs w:val="24"/>
        </w:rPr>
        <w:t xml:space="preserve">realizując własną uchwałę programową i zapis o dążeniu do wprowadzenia zasady 5-dniowego tygodnia dla wszystkich pracujących, ma szczególne prawo i obowiązek upominania się o wolne niedziele. Wolna niedziela zawiera się w etosie „Solidarności”, z którego nie wolno korzystać wybiórczo, zwłaszcza tym, którzy się na nią programowo powoływali </w:t>
      </w:r>
      <w:r w:rsidR="0029429A">
        <w:rPr>
          <w:rFonts w:ascii="Cambria" w:hAnsi="Cambria"/>
          <w:sz w:val="24"/>
          <w:szCs w:val="24"/>
        </w:rPr>
        <w:br/>
      </w:r>
      <w:r w:rsidRPr="0014321C">
        <w:rPr>
          <w:rFonts w:ascii="Cambria" w:hAnsi="Cambria"/>
          <w:sz w:val="24"/>
          <w:szCs w:val="24"/>
        </w:rPr>
        <w:t>i powołują.</w:t>
      </w:r>
    </w:p>
    <w:p w:rsidR="000C496B" w:rsidRPr="0014321C" w:rsidRDefault="000C496B" w:rsidP="0014321C">
      <w:pPr>
        <w:jc w:val="both"/>
        <w:rPr>
          <w:rFonts w:ascii="Cambria" w:hAnsi="Cambria"/>
          <w:sz w:val="24"/>
          <w:szCs w:val="24"/>
        </w:rPr>
      </w:pPr>
      <w:r w:rsidRPr="0014321C">
        <w:rPr>
          <w:rFonts w:ascii="Cambria" w:hAnsi="Cambria"/>
          <w:sz w:val="24"/>
          <w:szCs w:val="24"/>
        </w:rPr>
        <w:t> </w:t>
      </w:r>
    </w:p>
    <w:p w:rsidR="000C496B" w:rsidRDefault="000C496B" w:rsidP="003146C6">
      <w:pPr>
        <w:ind w:firstLine="708"/>
        <w:jc w:val="both"/>
        <w:rPr>
          <w:rFonts w:ascii="Cambria" w:hAnsi="Cambria"/>
          <w:sz w:val="24"/>
          <w:szCs w:val="24"/>
        </w:rPr>
      </w:pPr>
      <w:r w:rsidRPr="0014321C">
        <w:rPr>
          <w:rFonts w:ascii="Cambria" w:hAnsi="Cambria"/>
          <w:sz w:val="24"/>
          <w:szCs w:val="24"/>
        </w:rPr>
        <w:t xml:space="preserve">W okresie przygotowań do obchodów 100-lecia odzyskania </w:t>
      </w:r>
      <w:r w:rsidR="00E350B6" w:rsidRPr="0014321C">
        <w:rPr>
          <w:rFonts w:ascii="Cambria" w:hAnsi="Cambria"/>
          <w:sz w:val="24"/>
          <w:szCs w:val="24"/>
        </w:rPr>
        <w:t>N</w:t>
      </w:r>
      <w:r w:rsidRPr="0014321C">
        <w:rPr>
          <w:rFonts w:ascii="Cambria" w:hAnsi="Cambria"/>
          <w:sz w:val="24"/>
          <w:szCs w:val="24"/>
        </w:rPr>
        <w:t xml:space="preserve">iepodległości </w:t>
      </w:r>
      <w:r w:rsidR="0029429A">
        <w:rPr>
          <w:rFonts w:ascii="Cambria" w:hAnsi="Cambria"/>
          <w:sz w:val="24"/>
          <w:szCs w:val="24"/>
        </w:rPr>
        <w:t>–</w:t>
      </w:r>
      <w:r w:rsidRPr="0014321C">
        <w:rPr>
          <w:rFonts w:ascii="Cambria" w:hAnsi="Cambria"/>
          <w:sz w:val="24"/>
          <w:szCs w:val="24"/>
        </w:rPr>
        <w:t xml:space="preserve"> otwarcie odnosząc się do dziedzictwa „Solidarności” </w:t>
      </w:r>
      <w:r w:rsidR="0029429A">
        <w:rPr>
          <w:rFonts w:ascii="Cambria" w:hAnsi="Cambria"/>
          <w:sz w:val="24"/>
          <w:szCs w:val="24"/>
        </w:rPr>
        <w:t>–</w:t>
      </w:r>
      <w:r w:rsidRPr="0014321C">
        <w:rPr>
          <w:rFonts w:ascii="Cambria" w:hAnsi="Cambria"/>
          <w:sz w:val="24"/>
          <w:szCs w:val="24"/>
        </w:rPr>
        <w:t xml:space="preserve"> nie można pominąć niedzieli jako budulca duchowej wspólnoty narodu. Ten społeczny wymiar „uwolnienia” niedzieli zawiera w sobie jedną z podstawowych prawd o naturze człowieka, który</w:t>
      </w:r>
      <w:r w:rsidR="00E350B6" w:rsidRPr="0014321C">
        <w:rPr>
          <w:rFonts w:ascii="Cambria" w:hAnsi="Cambria"/>
          <w:sz w:val="24"/>
          <w:szCs w:val="24"/>
        </w:rPr>
        <w:t xml:space="preserve"> współistnieje </w:t>
      </w:r>
      <w:r w:rsidR="0029429A">
        <w:rPr>
          <w:rFonts w:ascii="Cambria" w:hAnsi="Cambria"/>
          <w:sz w:val="24"/>
          <w:szCs w:val="24"/>
        </w:rPr>
        <w:br/>
      </w:r>
      <w:r w:rsidR="008D40B0">
        <w:rPr>
          <w:rFonts w:ascii="Cambria" w:hAnsi="Cambria"/>
          <w:sz w:val="24"/>
          <w:szCs w:val="24"/>
        </w:rPr>
        <w:t>z innymi,</w:t>
      </w:r>
      <w:r w:rsidR="00E350B6" w:rsidRPr="0014321C">
        <w:rPr>
          <w:rFonts w:ascii="Cambria" w:hAnsi="Cambria"/>
          <w:sz w:val="24"/>
          <w:szCs w:val="24"/>
        </w:rPr>
        <w:t xml:space="preserve"> tworząc</w:t>
      </w:r>
      <w:r w:rsidRPr="0014321C">
        <w:rPr>
          <w:rFonts w:ascii="Cambria" w:hAnsi="Cambria"/>
          <w:sz w:val="24"/>
          <w:szCs w:val="24"/>
        </w:rPr>
        <w:t xml:space="preserve"> z nimi </w:t>
      </w:r>
      <w:r w:rsidR="00E350B6" w:rsidRPr="0014321C">
        <w:rPr>
          <w:rFonts w:ascii="Cambria" w:hAnsi="Cambria"/>
          <w:sz w:val="24"/>
          <w:szCs w:val="24"/>
        </w:rPr>
        <w:t xml:space="preserve">wspólnotę, </w:t>
      </w:r>
      <w:r w:rsidRPr="0014321C">
        <w:rPr>
          <w:rFonts w:ascii="Cambria" w:hAnsi="Cambria"/>
          <w:sz w:val="24"/>
          <w:szCs w:val="24"/>
        </w:rPr>
        <w:t xml:space="preserve">społeczność, naród. Chodzi również o uwolnienie człowieka, gdyż </w:t>
      </w:r>
      <w:r w:rsidR="00E350B6" w:rsidRPr="0014321C">
        <w:rPr>
          <w:rFonts w:ascii="Cambria" w:hAnsi="Cambria"/>
          <w:sz w:val="24"/>
          <w:szCs w:val="24"/>
        </w:rPr>
        <w:t>osoba, której</w:t>
      </w:r>
      <w:r w:rsidR="008D40B0">
        <w:rPr>
          <w:rFonts w:ascii="Cambria" w:hAnsi="Cambria"/>
          <w:sz w:val="24"/>
          <w:szCs w:val="24"/>
        </w:rPr>
        <w:t xml:space="preserve"> odbiera się wolną niedzielę</w:t>
      </w:r>
      <w:r w:rsidRPr="0014321C">
        <w:rPr>
          <w:rFonts w:ascii="Cambria" w:hAnsi="Cambria"/>
          <w:sz w:val="24"/>
          <w:szCs w:val="24"/>
        </w:rPr>
        <w:t xml:space="preserve"> jest </w:t>
      </w:r>
      <w:r w:rsidR="00E350B6" w:rsidRPr="0014321C">
        <w:rPr>
          <w:rFonts w:ascii="Cambria" w:hAnsi="Cambria"/>
          <w:sz w:val="24"/>
          <w:szCs w:val="24"/>
        </w:rPr>
        <w:t>kimś</w:t>
      </w:r>
      <w:r w:rsidRPr="0014321C">
        <w:rPr>
          <w:rFonts w:ascii="Cambria" w:hAnsi="Cambria"/>
          <w:sz w:val="24"/>
          <w:szCs w:val="24"/>
        </w:rPr>
        <w:t xml:space="preserve"> wykorzystywanym. Rzecz nie dotyczy jedynie osób pracujących w handlu – choć to ich los najbardziej leży nam na sercu. Wykorzystywani są również i ci, którym </w:t>
      </w:r>
      <w:r w:rsidR="0029429A">
        <w:rPr>
          <w:rFonts w:ascii="Cambria" w:hAnsi="Cambria"/>
          <w:sz w:val="24"/>
          <w:szCs w:val="24"/>
        </w:rPr>
        <w:t>–</w:t>
      </w:r>
      <w:r w:rsidRPr="0014321C">
        <w:rPr>
          <w:rFonts w:ascii="Cambria" w:hAnsi="Cambria"/>
          <w:sz w:val="24"/>
          <w:szCs w:val="24"/>
        </w:rPr>
        <w:t xml:space="preserve"> oferując spędzanie jedynego wolnego dnia w handlowej galerii </w:t>
      </w:r>
      <w:r w:rsidR="0029429A">
        <w:rPr>
          <w:rFonts w:ascii="Cambria" w:hAnsi="Cambria"/>
          <w:sz w:val="24"/>
          <w:szCs w:val="24"/>
        </w:rPr>
        <w:t>–</w:t>
      </w:r>
      <w:r w:rsidRPr="0014321C">
        <w:rPr>
          <w:rFonts w:ascii="Cambria" w:hAnsi="Cambria"/>
          <w:sz w:val="24"/>
          <w:szCs w:val="24"/>
        </w:rPr>
        <w:t xml:space="preserve"> zacieśnia się tym samym obszar budowania relacji </w:t>
      </w:r>
      <w:r w:rsidR="0029429A">
        <w:rPr>
          <w:rFonts w:ascii="Cambria" w:hAnsi="Cambria"/>
          <w:sz w:val="24"/>
          <w:szCs w:val="24"/>
        </w:rPr>
        <w:br/>
      </w:r>
      <w:r w:rsidRPr="0014321C">
        <w:rPr>
          <w:rFonts w:ascii="Cambria" w:hAnsi="Cambria"/>
          <w:sz w:val="24"/>
          <w:szCs w:val="24"/>
        </w:rPr>
        <w:t>z innymi do samej tylko konsumpcji, do zdobywania nowych towarów, mających rzekomo nieustannie poprawiać standard życia, co ostatecznie jest formą materializmu praktycznego.</w:t>
      </w:r>
    </w:p>
    <w:p w:rsidR="003146C6" w:rsidRPr="0014321C" w:rsidRDefault="003146C6" w:rsidP="003146C6">
      <w:pPr>
        <w:ind w:firstLine="708"/>
        <w:jc w:val="both"/>
        <w:rPr>
          <w:rFonts w:ascii="Cambria" w:hAnsi="Cambria"/>
          <w:sz w:val="24"/>
          <w:szCs w:val="24"/>
        </w:rPr>
      </w:pPr>
    </w:p>
    <w:p w:rsidR="000C496B" w:rsidRPr="0014321C" w:rsidRDefault="000C496B" w:rsidP="0014321C">
      <w:pPr>
        <w:spacing w:after="200"/>
        <w:ind w:firstLine="708"/>
        <w:jc w:val="both"/>
        <w:rPr>
          <w:rFonts w:ascii="Cambria" w:hAnsi="Cambria"/>
          <w:sz w:val="24"/>
          <w:szCs w:val="24"/>
        </w:rPr>
      </w:pPr>
      <w:r w:rsidRPr="0014321C">
        <w:rPr>
          <w:rFonts w:ascii="Cambria" w:hAnsi="Cambria"/>
          <w:sz w:val="24"/>
          <w:szCs w:val="24"/>
        </w:rPr>
        <w:t xml:space="preserve">Apelujemy więc do tych, którzy mają realny wpływ na kształt prawa w naszym państwie, aby mieli na względzie przede wszystkim dobro obywatela i dobro społeczeństwa, zagrożone – </w:t>
      </w:r>
      <w:r w:rsidR="00E350B6" w:rsidRPr="0014321C">
        <w:rPr>
          <w:rFonts w:ascii="Cambria" w:hAnsi="Cambria"/>
          <w:sz w:val="24"/>
          <w:szCs w:val="24"/>
        </w:rPr>
        <w:t xml:space="preserve">podobnie </w:t>
      </w:r>
      <w:r w:rsidRPr="0014321C">
        <w:rPr>
          <w:rFonts w:ascii="Cambria" w:hAnsi="Cambria"/>
          <w:sz w:val="24"/>
          <w:szCs w:val="24"/>
        </w:rPr>
        <w:t xml:space="preserve">jak w innych państwach Europy – laicyzacją. Nie wolno zapominać własnych haseł i postulatów wysuwanych </w:t>
      </w:r>
      <w:r w:rsidR="00E350B6" w:rsidRPr="0014321C">
        <w:rPr>
          <w:rFonts w:ascii="Cambria" w:hAnsi="Cambria"/>
          <w:sz w:val="24"/>
          <w:szCs w:val="24"/>
        </w:rPr>
        <w:t xml:space="preserve">w </w:t>
      </w:r>
      <w:r w:rsidRPr="0014321C">
        <w:rPr>
          <w:rFonts w:ascii="Cambria" w:hAnsi="Cambria"/>
          <w:sz w:val="24"/>
          <w:szCs w:val="24"/>
        </w:rPr>
        <w:t xml:space="preserve">drodze do </w:t>
      </w:r>
      <w:r w:rsidR="00E350B6" w:rsidRPr="0014321C">
        <w:rPr>
          <w:rFonts w:ascii="Cambria" w:hAnsi="Cambria"/>
          <w:sz w:val="24"/>
          <w:szCs w:val="24"/>
        </w:rPr>
        <w:t xml:space="preserve">osiągnięcia </w:t>
      </w:r>
      <w:r w:rsidRPr="0014321C">
        <w:rPr>
          <w:rFonts w:ascii="Cambria" w:hAnsi="Cambria"/>
          <w:sz w:val="24"/>
          <w:szCs w:val="24"/>
        </w:rPr>
        <w:t xml:space="preserve">władzy, w tak ważnej społecznie kwestii. Nie wolno </w:t>
      </w:r>
      <w:r w:rsidR="0078594A">
        <w:rPr>
          <w:rFonts w:ascii="Cambria" w:hAnsi="Cambria"/>
          <w:sz w:val="24"/>
          <w:szCs w:val="24"/>
        </w:rPr>
        <w:t>–</w:t>
      </w:r>
      <w:r w:rsidRPr="0014321C">
        <w:rPr>
          <w:rFonts w:ascii="Cambria" w:hAnsi="Cambria"/>
          <w:sz w:val="24"/>
          <w:szCs w:val="24"/>
        </w:rPr>
        <w:t xml:space="preserve"> nawet wobec lobbingu środowisk, dla których zysk stanowi większą wartość niż człowiek, czy naród. </w:t>
      </w:r>
      <w:r w:rsidRPr="0014321C">
        <w:rPr>
          <w:rFonts w:ascii="Cambria" w:hAnsi="Cambria"/>
          <w:i/>
          <w:iCs/>
          <w:sz w:val="24"/>
          <w:szCs w:val="24"/>
        </w:rPr>
        <w:t xml:space="preserve">Konkretnym wyrazem miłości do człowieka jest umacnianie sprawiedliwości </w:t>
      </w:r>
      <w:r w:rsidRPr="0014321C">
        <w:rPr>
          <w:rFonts w:ascii="Cambria" w:hAnsi="Cambria"/>
          <w:sz w:val="24"/>
          <w:szCs w:val="24"/>
        </w:rPr>
        <w:t xml:space="preserve">– napisał </w:t>
      </w:r>
      <w:r w:rsidR="008D40B0" w:rsidRPr="0014321C">
        <w:rPr>
          <w:rFonts w:ascii="Cambria" w:hAnsi="Cambria"/>
          <w:sz w:val="24"/>
          <w:szCs w:val="24"/>
        </w:rPr>
        <w:t>św</w:t>
      </w:r>
      <w:r w:rsidRPr="0014321C">
        <w:rPr>
          <w:rFonts w:ascii="Cambria" w:hAnsi="Cambria"/>
          <w:sz w:val="24"/>
          <w:szCs w:val="24"/>
        </w:rPr>
        <w:t>. Jan Paweł II</w:t>
      </w:r>
      <w:r w:rsidR="008D40B0">
        <w:rPr>
          <w:rFonts w:ascii="Cambria" w:hAnsi="Cambria"/>
          <w:sz w:val="24"/>
          <w:szCs w:val="24"/>
        </w:rPr>
        <w:t xml:space="preserve"> w</w:t>
      </w:r>
      <w:r w:rsidRPr="0014321C">
        <w:rPr>
          <w:rFonts w:ascii="Cambria" w:hAnsi="Cambria"/>
          <w:sz w:val="24"/>
          <w:szCs w:val="24"/>
        </w:rPr>
        <w:t xml:space="preserve"> </w:t>
      </w:r>
      <w:r w:rsidRPr="0014321C">
        <w:rPr>
          <w:rFonts w:ascii="Cambria" w:hAnsi="Cambria"/>
          <w:sz w:val="24"/>
          <w:szCs w:val="24"/>
        </w:rPr>
        <w:lastRenderedPageBreak/>
        <w:t xml:space="preserve">encyklice </w:t>
      </w:r>
      <w:proofErr w:type="spellStart"/>
      <w:r w:rsidRPr="0014321C">
        <w:rPr>
          <w:rFonts w:ascii="Cambria" w:hAnsi="Cambria"/>
          <w:i/>
          <w:iCs/>
          <w:sz w:val="24"/>
          <w:szCs w:val="24"/>
        </w:rPr>
        <w:t>Centesimus</w:t>
      </w:r>
      <w:proofErr w:type="spellEnd"/>
      <w:r w:rsidRPr="0014321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14321C">
        <w:rPr>
          <w:rFonts w:ascii="Cambria" w:hAnsi="Cambria"/>
          <w:i/>
          <w:iCs/>
          <w:sz w:val="24"/>
          <w:szCs w:val="24"/>
        </w:rPr>
        <w:t>Annus</w:t>
      </w:r>
      <w:proofErr w:type="spellEnd"/>
      <w:r w:rsidRPr="0014321C">
        <w:rPr>
          <w:rFonts w:ascii="Cambria" w:hAnsi="Cambria"/>
          <w:i/>
          <w:iCs/>
          <w:sz w:val="24"/>
          <w:szCs w:val="24"/>
        </w:rPr>
        <w:t xml:space="preserve">. </w:t>
      </w:r>
      <w:r w:rsidRPr="0014321C">
        <w:rPr>
          <w:rFonts w:ascii="Cambria" w:hAnsi="Cambria"/>
          <w:sz w:val="24"/>
          <w:szCs w:val="24"/>
        </w:rPr>
        <w:t>Niedzielny odpoczynek jest jednym z nierozłącznych elementów sprawiedliwego traktowania wszystkich i nie może być luksusem dla wybranych. Niech zatem nie ginie sprawiedliwość</w:t>
      </w:r>
      <w:r w:rsidR="00E350B6" w:rsidRPr="0014321C">
        <w:rPr>
          <w:rFonts w:ascii="Cambria" w:hAnsi="Cambria"/>
          <w:sz w:val="24"/>
          <w:szCs w:val="24"/>
        </w:rPr>
        <w:t xml:space="preserve"> i solidarność</w:t>
      </w:r>
      <w:r w:rsidRPr="0014321C">
        <w:rPr>
          <w:rFonts w:ascii="Cambria" w:hAnsi="Cambria"/>
          <w:sz w:val="24"/>
          <w:szCs w:val="24"/>
        </w:rPr>
        <w:t xml:space="preserve"> pośród nas, przygotowujących si</w:t>
      </w:r>
      <w:r w:rsidR="008D40B0">
        <w:rPr>
          <w:rFonts w:ascii="Cambria" w:hAnsi="Cambria"/>
          <w:sz w:val="24"/>
          <w:szCs w:val="24"/>
        </w:rPr>
        <w:t>ę do świętowania setnej rocznicy</w:t>
      </w:r>
      <w:r w:rsidRPr="0014321C">
        <w:rPr>
          <w:rFonts w:ascii="Cambria" w:hAnsi="Cambria"/>
          <w:sz w:val="24"/>
          <w:szCs w:val="24"/>
        </w:rPr>
        <w:t xml:space="preserve"> niepodległej Polski. Niech integralnym elementem tego święta całego narodu stanie się prawne i definitywne zabezpieczenie wolnej od pracy niedzieli, jako spoiwa umacniającego narodową wspólnotę. </w:t>
      </w:r>
    </w:p>
    <w:p w:rsidR="000C496B" w:rsidRPr="0014321C" w:rsidRDefault="000C496B" w:rsidP="0014321C">
      <w:pPr>
        <w:spacing w:after="200"/>
        <w:ind w:left="4956" w:firstLine="708"/>
        <w:jc w:val="both"/>
        <w:rPr>
          <w:rFonts w:ascii="Cambria" w:hAnsi="Cambria"/>
        </w:rPr>
      </w:pPr>
      <w:r w:rsidRPr="0014321C">
        <w:rPr>
          <w:rFonts w:ascii="Cambria" w:hAnsi="Cambria"/>
          <w:sz w:val="20"/>
          <w:szCs w:val="20"/>
        </w:rPr>
        <w:t> </w:t>
      </w:r>
    </w:p>
    <w:p w:rsidR="0014321C" w:rsidRPr="0014321C" w:rsidRDefault="0014321C" w:rsidP="0014321C">
      <w:pPr>
        <w:spacing w:after="200"/>
        <w:rPr>
          <w:rFonts w:ascii="Cambria" w:hAnsi="Cambria"/>
          <w:sz w:val="20"/>
          <w:szCs w:val="20"/>
        </w:rPr>
      </w:pPr>
    </w:p>
    <w:p w:rsidR="000C496B" w:rsidRPr="0014321C" w:rsidRDefault="0014321C" w:rsidP="0014321C">
      <w:pPr>
        <w:spacing w:after="200"/>
        <w:rPr>
          <w:rFonts w:ascii="Cambria" w:hAnsi="Cambria"/>
        </w:rPr>
      </w:pPr>
      <w:r w:rsidRPr="0014321C">
        <w:rPr>
          <w:rFonts w:ascii="Cambria" w:hAnsi="Cambria"/>
          <w:b/>
          <w:sz w:val="20"/>
          <w:szCs w:val="20"/>
        </w:rPr>
        <w:t>+</w:t>
      </w:r>
      <w:r w:rsidR="000C496B" w:rsidRPr="0014321C">
        <w:rPr>
          <w:rFonts w:ascii="Cambria" w:hAnsi="Cambria"/>
          <w:b/>
          <w:sz w:val="20"/>
          <w:szCs w:val="20"/>
        </w:rPr>
        <w:t>Stanisław Gądecki</w:t>
      </w:r>
      <w:r w:rsidRPr="0014321C">
        <w:rPr>
          <w:rFonts w:ascii="Cambria" w:hAnsi="Cambria"/>
          <w:b/>
          <w:sz w:val="20"/>
          <w:szCs w:val="20"/>
        </w:rPr>
        <w:br/>
      </w:r>
      <w:r w:rsidRPr="0014321C">
        <w:rPr>
          <w:rFonts w:ascii="Cambria" w:hAnsi="Cambria"/>
          <w:sz w:val="20"/>
          <w:szCs w:val="20"/>
        </w:rPr>
        <w:t xml:space="preserve">Arcybiskup Metropolita Poznański </w:t>
      </w:r>
      <w:r w:rsidRPr="0014321C">
        <w:rPr>
          <w:rFonts w:ascii="Cambria" w:hAnsi="Cambria"/>
          <w:sz w:val="20"/>
          <w:szCs w:val="20"/>
        </w:rPr>
        <w:br/>
      </w:r>
      <w:r w:rsidR="000C496B" w:rsidRPr="0014321C">
        <w:rPr>
          <w:rFonts w:ascii="Cambria" w:hAnsi="Cambria"/>
          <w:sz w:val="20"/>
          <w:szCs w:val="20"/>
        </w:rPr>
        <w:t>Przewodniczący K</w:t>
      </w:r>
      <w:r w:rsidRPr="0014321C">
        <w:rPr>
          <w:rFonts w:ascii="Cambria" w:hAnsi="Cambria"/>
          <w:sz w:val="20"/>
          <w:szCs w:val="20"/>
        </w:rPr>
        <w:t>onferencji Episkopatu Polski</w:t>
      </w:r>
    </w:p>
    <w:p w:rsidR="000C496B" w:rsidRPr="0014321C" w:rsidRDefault="0014321C" w:rsidP="0014321C">
      <w:pPr>
        <w:spacing w:after="200"/>
        <w:rPr>
          <w:rFonts w:ascii="Cambria" w:hAnsi="Cambria"/>
        </w:rPr>
      </w:pPr>
      <w:r w:rsidRPr="0014321C">
        <w:rPr>
          <w:rFonts w:ascii="Cambria" w:hAnsi="Cambria"/>
          <w:b/>
          <w:sz w:val="20"/>
          <w:szCs w:val="20"/>
        </w:rPr>
        <w:t>+</w:t>
      </w:r>
      <w:r w:rsidR="00D6301C" w:rsidRPr="0014321C">
        <w:rPr>
          <w:rFonts w:ascii="Cambria" w:hAnsi="Cambria"/>
          <w:b/>
          <w:sz w:val="20"/>
          <w:szCs w:val="20"/>
        </w:rPr>
        <w:t xml:space="preserve">Marek </w:t>
      </w:r>
      <w:r w:rsidR="000C496B" w:rsidRPr="0014321C">
        <w:rPr>
          <w:rFonts w:ascii="Cambria" w:hAnsi="Cambria"/>
          <w:b/>
          <w:sz w:val="20"/>
          <w:szCs w:val="20"/>
        </w:rPr>
        <w:t>Jędraszewski</w:t>
      </w:r>
      <w:r w:rsidRPr="0014321C">
        <w:rPr>
          <w:rFonts w:ascii="Cambria" w:hAnsi="Cambria"/>
          <w:b/>
          <w:sz w:val="20"/>
          <w:szCs w:val="20"/>
        </w:rPr>
        <w:br/>
      </w:r>
      <w:r w:rsidRPr="0014321C">
        <w:rPr>
          <w:rFonts w:ascii="Cambria" w:hAnsi="Cambria"/>
          <w:sz w:val="20"/>
          <w:szCs w:val="20"/>
        </w:rPr>
        <w:t>Arcybiskup Metropolita Krakowski</w:t>
      </w:r>
      <w:r w:rsidRPr="0014321C">
        <w:rPr>
          <w:rFonts w:ascii="Cambria" w:hAnsi="Cambria"/>
          <w:sz w:val="20"/>
          <w:szCs w:val="20"/>
        </w:rPr>
        <w:br/>
      </w:r>
      <w:r w:rsidR="00E350B6" w:rsidRPr="0014321C">
        <w:rPr>
          <w:rFonts w:ascii="Cambria" w:hAnsi="Cambria"/>
          <w:sz w:val="20"/>
          <w:szCs w:val="20"/>
        </w:rPr>
        <w:t>Zastępca P</w:t>
      </w:r>
      <w:r w:rsidR="000C496B" w:rsidRPr="0014321C">
        <w:rPr>
          <w:rFonts w:ascii="Cambria" w:hAnsi="Cambria"/>
          <w:sz w:val="20"/>
          <w:szCs w:val="20"/>
        </w:rPr>
        <w:t xml:space="preserve">rzewodniczącego </w:t>
      </w:r>
      <w:r w:rsidRPr="0014321C">
        <w:rPr>
          <w:rFonts w:ascii="Cambria" w:hAnsi="Cambria"/>
          <w:sz w:val="20"/>
          <w:szCs w:val="20"/>
        </w:rPr>
        <w:t>Konferencji Episkopatu Polski</w:t>
      </w:r>
    </w:p>
    <w:p w:rsidR="000C496B" w:rsidRPr="0014321C" w:rsidRDefault="0014321C" w:rsidP="0014321C">
      <w:pPr>
        <w:spacing w:after="200"/>
        <w:rPr>
          <w:rFonts w:ascii="Cambria" w:hAnsi="Cambria"/>
        </w:rPr>
      </w:pPr>
      <w:r w:rsidRPr="0014321C">
        <w:rPr>
          <w:rFonts w:ascii="Cambria" w:hAnsi="Cambria"/>
          <w:b/>
          <w:sz w:val="20"/>
          <w:szCs w:val="20"/>
        </w:rPr>
        <w:t>+</w:t>
      </w:r>
      <w:r w:rsidR="000C496B" w:rsidRPr="0014321C">
        <w:rPr>
          <w:rFonts w:ascii="Cambria" w:hAnsi="Cambria"/>
          <w:b/>
          <w:sz w:val="20"/>
          <w:szCs w:val="20"/>
        </w:rPr>
        <w:t>Artur Miziński</w:t>
      </w:r>
      <w:r w:rsidRPr="0014321C">
        <w:rPr>
          <w:rFonts w:ascii="Cambria" w:hAnsi="Cambria"/>
          <w:b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Biskup </w:t>
      </w:r>
      <w:r w:rsidR="000C496B" w:rsidRPr="0014321C">
        <w:rPr>
          <w:rFonts w:ascii="Cambria" w:hAnsi="Cambria"/>
          <w:sz w:val="20"/>
          <w:szCs w:val="20"/>
        </w:rPr>
        <w:t xml:space="preserve">Sekretarz </w:t>
      </w:r>
      <w:r w:rsidRPr="0014321C">
        <w:rPr>
          <w:rFonts w:ascii="Cambria" w:hAnsi="Cambria"/>
          <w:sz w:val="20"/>
          <w:szCs w:val="20"/>
        </w:rPr>
        <w:t>Generalny Konferencji Episkopatu Polski</w:t>
      </w:r>
    </w:p>
    <w:p w:rsidR="000C496B" w:rsidRPr="0014321C" w:rsidRDefault="000C496B" w:rsidP="0014321C">
      <w:pPr>
        <w:spacing w:after="200"/>
        <w:rPr>
          <w:rFonts w:ascii="Cambria" w:hAnsi="Cambria"/>
        </w:rPr>
      </w:pPr>
    </w:p>
    <w:p w:rsidR="0029429A" w:rsidRDefault="0029429A" w:rsidP="0014321C">
      <w:pPr>
        <w:spacing w:after="200"/>
        <w:jc w:val="right"/>
        <w:rPr>
          <w:rFonts w:ascii="Cambria" w:hAnsi="Cambria"/>
          <w:szCs w:val="20"/>
        </w:rPr>
      </w:pPr>
    </w:p>
    <w:p w:rsidR="000C496B" w:rsidRPr="0029429A" w:rsidRDefault="000C496B" w:rsidP="0014321C">
      <w:pPr>
        <w:spacing w:after="200"/>
        <w:jc w:val="right"/>
        <w:rPr>
          <w:rFonts w:ascii="Cambria" w:hAnsi="Cambria"/>
          <w:sz w:val="24"/>
        </w:rPr>
      </w:pPr>
      <w:r w:rsidRPr="0029429A">
        <w:rPr>
          <w:rFonts w:ascii="Cambria" w:hAnsi="Cambria"/>
          <w:szCs w:val="20"/>
        </w:rPr>
        <w:t xml:space="preserve">Warszawa, dnia </w:t>
      </w:r>
      <w:r w:rsidR="0014321C" w:rsidRPr="0029429A">
        <w:rPr>
          <w:rFonts w:ascii="Cambria" w:hAnsi="Cambria"/>
          <w:szCs w:val="20"/>
        </w:rPr>
        <w:t>31</w:t>
      </w:r>
      <w:r w:rsidRPr="0029429A">
        <w:rPr>
          <w:rFonts w:ascii="Cambria" w:hAnsi="Cambria"/>
          <w:szCs w:val="20"/>
        </w:rPr>
        <w:t xml:space="preserve"> </w:t>
      </w:r>
      <w:r w:rsidR="0014321C" w:rsidRPr="0029429A">
        <w:rPr>
          <w:rFonts w:ascii="Cambria" w:hAnsi="Cambria"/>
          <w:szCs w:val="20"/>
        </w:rPr>
        <w:t>października 201</w:t>
      </w:r>
      <w:r w:rsidR="0029429A">
        <w:rPr>
          <w:rFonts w:ascii="Cambria" w:hAnsi="Cambria"/>
          <w:szCs w:val="20"/>
        </w:rPr>
        <w:t>7</w:t>
      </w:r>
      <w:r w:rsidR="0014321C" w:rsidRPr="0029429A">
        <w:rPr>
          <w:rFonts w:ascii="Cambria" w:hAnsi="Cambria"/>
          <w:szCs w:val="20"/>
        </w:rPr>
        <w:t xml:space="preserve"> roku</w:t>
      </w:r>
    </w:p>
    <w:p w:rsidR="003632F1" w:rsidRPr="0014321C" w:rsidRDefault="003632F1" w:rsidP="0014321C">
      <w:pPr>
        <w:jc w:val="both"/>
        <w:rPr>
          <w:rFonts w:ascii="Cambria" w:hAnsi="Cambria"/>
        </w:rPr>
      </w:pPr>
    </w:p>
    <w:sectPr w:rsidR="003632F1" w:rsidRPr="0014321C" w:rsidSect="0029429A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AD" w:rsidRDefault="002C17AD" w:rsidP="0029429A">
      <w:r>
        <w:separator/>
      </w:r>
    </w:p>
  </w:endnote>
  <w:endnote w:type="continuationSeparator" w:id="0">
    <w:p w:rsidR="002C17AD" w:rsidRDefault="002C17AD" w:rsidP="00294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6436238"/>
      <w:docPartObj>
        <w:docPartGallery w:val="Page Numbers (Bottom of Page)"/>
        <w:docPartUnique/>
      </w:docPartObj>
    </w:sdtPr>
    <w:sdtContent>
      <w:p w:rsidR="0029429A" w:rsidRDefault="00845977">
        <w:pPr>
          <w:pStyle w:val="Stopka"/>
          <w:jc w:val="center"/>
        </w:pPr>
        <w:r>
          <w:fldChar w:fldCharType="begin"/>
        </w:r>
        <w:r w:rsidR="0029429A">
          <w:instrText>PAGE   \* MERGEFORMAT</w:instrText>
        </w:r>
        <w:r>
          <w:fldChar w:fldCharType="separate"/>
        </w:r>
        <w:r w:rsidR="003146C6">
          <w:rPr>
            <w:noProof/>
          </w:rPr>
          <w:t>1</w:t>
        </w:r>
        <w:r>
          <w:fldChar w:fldCharType="end"/>
        </w:r>
      </w:p>
    </w:sdtContent>
  </w:sdt>
  <w:p w:rsidR="0029429A" w:rsidRDefault="002942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AD" w:rsidRDefault="002C17AD" w:rsidP="0029429A">
      <w:r>
        <w:separator/>
      </w:r>
    </w:p>
  </w:footnote>
  <w:footnote w:type="continuationSeparator" w:id="0">
    <w:p w:rsidR="002C17AD" w:rsidRDefault="002C17AD" w:rsidP="00294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4E7"/>
    <w:rsid w:val="000C496B"/>
    <w:rsid w:val="0014321C"/>
    <w:rsid w:val="0016245C"/>
    <w:rsid w:val="0029429A"/>
    <w:rsid w:val="002C17AD"/>
    <w:rsid w:val="003146C6"/>
    <w:rsid w:val="003632F1"/>
    <w:rsid w:val="004E01AD"/>
    <w:rsid w:val="005D2F0F"/>
    <w:rsid w:val="0078594A"/>
    <w:rsid w:val="00845977"/>
    <w:rsid w:val="008D40B0"/>
    <w:rsid w:val="00A628E9"/>
    <w:rsid w:val="00AF3763"/>
    <w:rsid w:val="00D6301C"/>
    <w:rsid w:val="00D704E7"/>
    <w:rsid w:val="00E3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96B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2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21C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29A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42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29A"/>
    <w:rPr>
      <w:rFonts w:ascii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Karol Litawa</dc:creator>
  <cp:keywords/>
  <dc:description/>
  <cp:lastModifiedBy>Wydzial_Duszp</cp:lastModifiedBy>
  <cp:revision>7</cp:revision>
  <cp:lastPrinted>2017-10-31T14:27:00Z</cp:lastPrinted>
  <dcterms:created xsi:type="dcterms:W3CDTF">2017-10-31T11:01:00Z</dcterms:created>
  <dcterms:modified xsi:type="dcterms:W3CDTF">2017-10-31T14:39:00Z</dcterms:modified>
</cp:coreProperties>
</file>